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8A" w:rsidRDefault="002A5E03" w:rsidP="0064198A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Documentação que deverá ser escameada ou digitalizada e enviada </w:t>
      </w:r>
      <w:r w:rsidR="0064198A">
        <w:rPr>
          <w:rFonts w:ascii="Arial Narrow" w:hAnsi="Arial Narrow"/>
        </w:rPr>
        <w:t>via e-mail em f</w:t>
      </w:r>
      <w:r w:rsidR="005A111C">
        <w:rPr>
          <w:rFonts w:ascii="Arial Narrow" w:hAnsi="Arial Narrow"/>
        </w:rPr>
        <w:t xml:space="preserve">ormato </w:t>
      </w:r>
      <w:proofErr w:type="spellStart"/>
      <w:proofErr w:type="gramStart"/>
      <w:r w:rsidR="005A111C">
        <w:rPr>
          <w:rFonts w:ascii="Arial Narrow" w:hAnsi="Arial Narrow"/>
        </w:rPr>
        <w:t>pdf</w:t>
      </w:r>
      <w:proofErr w:type="spellEnd"/>
      <w:r w:rsidR="005A111C">
        <w:rPr>
          <w:rFonts w:ascii="Arial Narrow" w:hAnsi="Arial Narrow"/>
        </w:rPr>
        <w:t>.</w:t>
      </w:r>
      <w:proofErr w:type="gramEnd"/>
      <w:r w:rsidR="005A111C">
        <w:rPr>
          <w:rFonts w:ascii="Arial Narrow" w:hAnsi="Arial Narrow"/>
        </w:rPr>
        <w:t>até o dia 06/06/2024.</w:t>
      </w:r>
    </w:p>
    <w:p w:rsidR="005C0FAB" w:rsidRPr="0064198A" w:rsidRDefault="0064198A" w:rsidP="00E37D1F">
      <w:pPr>
        <w:pStyle w:val="Pargrafoda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 Narrow" w:hAnsi="Arial Narrow"/>
        </w:rPr>
      </w:pPr>
      <w:r w:rsidRPr="0064198A">
        <w:rPr>
          <w:rFonts w:ascii="Arial Narrow" w:hAnsi="Arial Narrow"/>
        </w:rPr>
        <w:t>Currículo</w:t>
      </w:r>
      <w:r w:rsidRPr="0064198A">
        <w:rPr>
          <w:rFonts w:ascii="Arial Narrow" w:hAnsi="Arial Narrow"/>
          <w:sz w:val="24"/>
          <w:szCs w:val="24"/>
        </w:rPr>
        <w:t xml:space="preserve"> Lattes </w:t>
      </w:r>
      <w:hyperlink r:id="rId5" w:history="1">
        <w:r w:rsidRPr="0064198A">
          <w:rPr>
            <w:rStyle w:val="Hyperlink"/>
            <w:rFonts w:ascii="Arial Narrow" w:hAnsi="Arial Narrow"/>
          </w:rPr>
          <w:t>https://lattes.cnpq.br/</w:t>
        </w:r>
      </w:hyperlink>
      <w:r w:rsidRPr="0064198A">
        <w:rPr>
          <w:rFonts w:ascii="Arial Narrow" w:hAnsi="Arial Narrow"/>
          <w:sz w:val="24"/>
          <w:szCs w:val="24"/>
        </w:rPr>
        <w:t xml:space="preserve"> dos últimos </w:t>
      </w:r>
      <w:proofErr w:type="gramStart"/>
      <w:r w:rsidRPr="0064198A">
        <w:rPr>
          <w:rFonts w:ascii="Arial Narrow" w:hAnsi="Arial Narrow"/>
          <w:sz w:val="24"/>
          <w:szCs w:val="24"/>
        </w:rPr>
        <w:t>3</w:t>
      </w:r>
      <w:proofErr w:type="gramEnd"/>
      <w:r w:rsidRPr="0064198A">
        <w:rPr>
          <w:rFonts w:ascii="Arial Narrow" w:hAnsi="Arial Narrow"/>
          <w:sz w:val="24"/>
          <w:szCs w:val="24"/>
        </w:rPr>
        <w:t xml:space="preserve"> anos  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>Carteira de Identidade ou CNH 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>CPF 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>Certidão de Nascimento ou Casamento 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>Diploma de Graduação – (frente e verso) obtido em curso reconhecido pelo MEC–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>Histórico Escolar da Graduação 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 xml:space="preserve">Pré-projeto de pesquisa – seguir o modelo no site </w:t>
      </w:r>
      <w:hyperlink r:id="rId6" w:history="1">
        <w:r w:rsidRPr="00AE3194">
          <w:rPr>
            <w:rStyle w:val="Hyperlink"/>
            <w:rFonts w:ascii="Arial Narrow" w:hAnsi="Arial Narrow"/>
          </w:rPr>
          <w:t>https://profar.uem.br/</w:t>
        </w:r>
      </w:hyperlink>
      <w:r w:rsidRPr="00BE4485">
        <w:rPr>
          <w:rFonts w:ascii="Arial Narrow" w:hAnsi="Arial Narrow"/>
        </w:rPr>
        <w:t xml:space="preserve"> 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>Comprovação de que esteja atuando profissionalmente na área – (declaração emitida pelo CRF regional) – enviar via e-mail;</w:t>
      </w:r>
    </w:p>
    <w:p w:rsidR="006E1145" w:rsidRDefault="00BE4485" w:rsidP="00E37D1F">
      <w:pPr>
        <w:pStyle w:val="Pargrafoda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64198A">
        <w:rPr>
          <w:rFonts w:ascii="Arial Narrow" w:hAnsi="Arial Narrow"/>
          <w:sz w:val="24"/>
          <w:szCs w:val="24"/>
        </w:rPr>
        <w:t>Anuência do empregador para realização do projeto de pesquisa no local onde trabalha– Declaração emitida pelo empregador com endereço, telefone, CNPJ e assinatura do empregador – enviar via e-mail;</w:t>
      </w:r>
    </w:p>
    <w:p w:rsidR="00DE2252" w:rsidRPr="001B5EE9" w:rsidRDefault="00DE2252" w:rsidP="00E37D1F">
      <w:pPr>
        <w:pStyle w:val="Pargrafoda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1B5EE9">
        <w:rPr>
          <w:rFonts w:ascii="Arial Narrow" w:hAnsi="Arial Narrow"/>
          <w:sz w:val="24"/>
          <w:szCs w:val="24"/>
          <w:highlight w:val="red"/>
        </w:rPr>
        <w:t xml:space="preserve">O candidato autodeclarado com deficiência deverá enviar via e-mail para </w:t>
      </w:r>
      <w:hyperlink r:id="rId7" w:history="1">
        <w:r w:rsidRPr="001B5EE9">
          <w:rPr>
            <w:rStyle w:val="Hyperlink"/>
            <w:rFonts w:ascii="Arial Narrow" w:hAnsi="Arial Narrow"/>
            <w:color w:val="auto"/>
            <w:sz w:val="24"/>
            <w:szCs w:val="24"/>
            <w:highlight w:val="red"/>
          </w:rPr>
          <w:t>sec-profar@uem.br</w:t>
        </w:r>
      </w:hyperlink>
      <w:r w:rsidRPr="001B5EE9">
        <w:rPr>
          <w:rFonts w:ascii="Arial Narrow" w:hAnsi="Arial Narrow"/>
          <w:sz w:val="24"/>
          <w:szCs w:val="24"/>
          <w:highlight w:val="red"/>
        </w:rPr>
        <w:t xml:space="preserve"> o laudo médico com Código de Deficiência nos termos da Classificação Internacional de Doenças – CID</w:t>
      </w:r>
      <w:r w:rsidRPr="001B5EE9">
        <w:rPr>
          <w:rFonts w:ascii="Arial Narrow" w:eastAsia="Arial Narrow" w:hAnsi="Arial Narrow" w:cs="Arial Narrow"/>
          <w:sz w:val="24"/>
          <w:szCs w:val="24"/>
          <w:highlight w:val="red"/>
        </w:rPr>
        <w:t xml:space="preserve"> até </w:t>
      </w:r>
      <w:proofErr w:type="gramStart"/>
      <w:r w:rsidRPr="001B5EE9">
        <w:rPr>
          <w:rFonts w:ascii="Arial Narrow" w:eastAsia="Arial Narrow" w:hAnsi="Arial Narrow" w:cs="Arial Narrow"/>
          <w:sz w:val="24"/>
          <w:szCs w:val="24"/>
          <w:highlight w:val="red"/>
        </w:rPr>
        <w:t>as</w:t>
      </w:r>
      <w:proofErr w:type="gramEnd"/>
      <w:r w:rsidRPr="001B5EE9">
        <w:rPr>
          <w:rFonts w:ascii="Arial Narrow" w:eastAsia="Arial Narrow" w:hAnsi="Arial Narrow" w:cs="Arial Narrow"/>
          <w:sz w:val="24"/>
          <w:szCs w:val="24"/>
          <w:highlight w:val="red"/>
        </w:rPr>
        <w:t xml:space="preserve"> 23h59min do dia 06 de junho de 2024.</w:t>
      </w:r>
      <w:r w:rsidRPr="001B5EE9">
        <w:rPr>
          <w:rFonts w:ascii="Arial Narrow" w:eastAsia="Arial Narrow" w:hAnsi="Arial Narrow" w:cs="Arial Narrow"/>
          <w:sz w:val="24"/>
          <w:szCs w:val="24"/>
        </w:rPr>
        <w:t xml:space="preserve">        </w:t>
      </w:r>
    </w:p>
    <w:p w:rsidR="00DE2252" w:rsidRDefault="00DE2252" w:rsidP="004A717E">
      <w:pPr>
        <w:pStyle w:val="PargrafodaLista"/>
        <w:spacing w:after="0" w:line="360" w:lineRule="auto"/>
        <w:ind w:left="714"/>
        <w:jc w:val="both"/>
        <w:rPr>
          <w:rFonts w:ascii="Arial Narrow" w:hAnsi="Arial Narrow"/>
          <w:sz w:val="24"/>
          <w:szCs w:val="24"/>
        </w:rPr>
      </w:pPr>
    </w:p>
    <w:p w:rsidR="00DE2252" w:rsidRPr="00DE2252" w:rsidRDefault="00DE2252" w:rsidP="00DE2252">
      <w:pPr>
        <w:spacing w:after="0"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DE2252">
        <w:rPr>
          <w:rStyle w:val="Forte"/>
          <w:rFonts w:ascii="Verdana" w:hAnsi="Verdana"/>
          <w:color w:val="FF0000"/>
          <w:sz w:val="21"/>
          <w:szCs w:val="21"/>
          <w:highlight w:val="yellow"/>
          <w:shd w:val="clear" w:color="auto" w:fill="FFFFFF"/>
        </w:rPr>
        <w:t>Todos os documentos deverão ser encaminhados para o endereço de e-mail: </w:t>
      </w:r>
      <w:hyperlink r:id="rId8" w:tgtFrame="_blank" w:history="1">
        <w:r w:rsidRPr="00DE2252">
          <w:rPr>
            <w:rStyle w:val="Hyperlink"/>
            <w:rFonts w:ascii="Verdana" w:hAnsi="Verdana"/>
            <w:b/>
            <w:bCs/>
            <w:color w:val="FF0000"/>
            <w:sz w:val="21"/>
            <w:szCs w:val="21"/>
            <w:highlight w:val="yellow"/>
            <w:shd w:val="clear" w:color="auto" w:fill="FFFFFF"/>
          </w:rPr>
          <w:t>sec-profar@uem.br</w:t>
        </w:r>
      </w:hyperlink>
      <w:r w:rsidRPr="00DE2252">
        <w:rPr>
          <w:rStyle w:val="Forte"/>
          <w:rFonts w:ascii="Verdana" w:hAnsi="Verdana"/>
          <w:color w:val="FF0000"/>
          <w:sz w:val="21"/>
          <w:szCs w:val="21"/>
          <w:highlight w:val="yellow"/>
          <w:shd w:val="clear" w:color="auto" w:fill="FFFFFF"/>
        </w:rPr>
        <w:t xml:space="preserve"> em um único arquivo em </w:t>
      </w:r>
      <w:proofErr w:type="spellStart"/>
      <w:r w:rsidRPr="00DE2252">
        <w:rPr>
          <w:rStyle w:val="Forte"/>
          <w:rFonts w:ascii="Verdana" w:hAnsi="Verdana"/>
          <w:color w:val="FF0000"/>
          <w:sz w:val="21"/>
          <w:szCs w:val="21"/>
          <w:highlight w:val="yellow"/>
          <w:shd w:val="clear" w:color="auto" w:fill="FFFFFF"/>
        </w:rPr>
        <w:t>pdf</w:t>
      </w:r>
      <w:proofErr w:type="spellEnd"/>
      <w:r w:rsidRPr="00DE2252">
        <w:rPr>
          <w:rStyle w:val="Forte"/>
          <w:rFonts w:ascii="Verdana" w:hAnsi="Verdana"/>
          <w:color w:val="FF0000"/>
          <w:sz w:val="21"/>
          <w:szCs w:val="21"/>
          <w:highlight w:val="yellow"/>
          <w:shd w:val="clear" w:color="auto" w:fill="FFFFFF"/>
        </w:rPr>
        <w:t xml:space="preserve"> até </w:t>
      </w:r>
      <w:proofErr w:type="gramStart"/>
      <w:r w:rsidRPr="00DE2252">
        <w:rPr>
          <w:rStyle w:val="Forte"/>
          <w:rFonts w:ascii="Verdana" w:hAnsi="Verdana"/>
          <w:color w:val="FF0000"/>
          <w:sz w:val="21"/>
          <w:szCs w:val="21"/>
          <w:highlight w:val="yellow"/>
          <w:shd w:val="clear" w:color="auto" w:fill="FFFFFF"/>
        </w:rPr>
        <w:t>as</w:t>
      </w:r>
      <w:proofErr w:type="gramEnd"/>
      <w:r w:rsidRPr="00DE2252">
        <w:rPr>
          <w:rStyle w:val="Forte"/>
          <w:rFonts w:ascii="Verdana" w:hAnsi="Verdana"/>
          <w:color w:val="FF0000"/>
          <w:sz w:val="21"/>
          <w:szCs w:val="21"/>
          <w:highlight w:val="yellow"/>
          <w:shd w:val="clear" w:color="auto" w:fill="FFFFFF"/>
        </w:rPr>
        <w:t xml:space="preserve"> 23h59min do dia 06/06/24.</w:t>
      </w:r>
    </w:p>
    <w:sectPr w:rsidR="00DE2252" w:rsidRPr="00DE2252" w:rsidSect="006E1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A1520"/>
    <w:multiLevelType w:val="hybridMultilevel"/>
    <w:tmpl w:val="3B243E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F776A"/>
    <w:multiLevelType w:val="hybridMultilevel"/>
    <w:tmpl w:val="D87EDA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17DC0"/>
    <w:multiLevelType w:val="hybridMultilevel"/>
    <w:tmpl w:val="AE521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E4485"/>
    <w:rsid w:val="00001EEF"/>
    <w:rsid w:val="001B5EE9"/>
    <w:rsid w:val="002A5E03"/>
    <w:rsid w:val="004A717E"/>
    <w:rsid w:val="005A111C"/>
    <w:rsid w:val="005C0FAB"/>
    <w:rsid w:val="006214DC"/>
    <w:rsid w:val="0064198A"/>
    <w:rsid w:val="006E1145"/>
    <w:rsid w:val="007D69B8"/>
    <w:rsid w:val="00A14AA9"/>
    <w:rsid w:val="00A76AB0"/>
    <w:rsid w:val="00AE3194"/>
    <w:rsid w:val="00BE4485"/>
    <w:rsid w:val="00DE2252"/>
    <w:rsid w:val="00E3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44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44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AB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76AB0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DE22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profar@ue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-profar@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ar.uem.br/" TargetMode="External"/><Relationship Id="rId5" Type="http://schemas.openxmlformats.org/officeDocument/2006/relationships/hyperlink" Target="https://lattes.cnpq.br/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Farmácia</dc:creator>
  <cp:lastModifiedBy>Farmácia</cp:lastModifiedBy>
  <cp:revision>3</cp:revision>
  <dcterms:created xsi:type="dcterms:W3CDTF">2024-05-17T18:49:00Z</dcterms:created>
  <dcterms:modified xsi:type="dcterms:W3CDTF">2024-05-17T18:49:00Z</dcterms:modified>
</cp:coreProperties>
</file>